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3D5A4" w14:textId="77777777" w:rsidR="00AC1033" w:rsidRPr="00AC1033" w:rsidRDefault="00AC1033" w:rsidP="00AC103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C1033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64379DB6" w14:textId="77777777" w:rsidR="00AC1033" w:rsidRPr="00AC1033" w:rsidRDefault="00AC1033" w:rsidP="00AC103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1033">
        <w:rPr>
          <w:rFonts w:ascii="Segoe UI" w:hAnsi="Segoe UI" w:cs="Segoe UI"/>
          <w:color w:val="303030"/>
          <w:kern w:val="0"/>
          <w:szCs w:val="24"/>
        </w:rPr>
        <w:t>驱动安装后，打印测试页时出现错误：</w:t>
      </w:r>
      <w:r w:rsidRPr="00AC1033">
        <w:rPr>
          <w:rFonts w:ascii="Segoe UI" w:hAnsi="Segoe UI" w:cs="Segoe UI"/>
          <w:color w:val="303030"/>
          <w:kern w:val="0"/>
          <w:szCs w:val="24"/>
        </w:rPr>
        <w:t>Test page</w:t>
      </w:r>
      <w:r w:rsidRPr="00AC1033">
        <w:rPr>
          <w:rFonts w:ascii="Segoe UI" w:hAnsi="Segoe UI" w:cs="Segoe UI"/>
          <w:color w:val="303030"/>
          <w:kern w:val="0"/>
          <w:szCs w:val="24"/>
        </w:rPr>
        <w:t>已停止，原因：</w:t>
      </w:r>
      <w:r w:rsidRPr="00AC1033">
        <w:rPr>
          <w:rFonts w:ascii="Segoe UI" w:hAnsi="Segoe UI" w:cs="Segoe UI"/>
          <w:b/>
          <w:bCs/>
          <w:color w:val="303030"/>
          <w:kern w:val="0"/>
          <w:szCs w:val="24"/>
        </w:rPr>
        <w:t xml:space="preserve">Job stopped due to filter </w:t>
      </w:r>
      <w:proofErr w:type="spellStart"/>
      <w:proofErr w:type="gramStart"/>
      <w:r w:rsidRPr="00AC1033">
        <w:rPr>
          <w:rFonts w:ascii="Segoe UI" w:hAnsi="Segoe UI" w:cs="Segoe UI"/>
          <w:b/>
          <w:bCs/>
          <w:color w:val="303030"/>
          <w:kern w:val="0"/>
          <w:szCs w:val="24"/>
        </w:rPr>
        <w:t>error;please</w:t>
      </w:r>
      <w:proofErr w:type="spellEnd"/>
      <w:proofErr w:type="gramEnd"/>
      <w:r w:rsidRPr="00AC1033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consult the /var/log/cups/</w:t>
      </w:r>
      <w:proofErr w:type="spellStart"/>
      <w:r w:rsidRPr="00AC1033">
        <w:rPr>
          <w:rFonts w:ascii="Segoe UI" w:hAnsi="Segoe UI" w:cs="Segoe UI"/>
          <w:b/>
          <w:bCs/>
          <w:color w:val="303030"/>
          <w:kern w:val="0"/>
          <w:szCs w:val="24"/>
        </w:rPr>
        <w:t>error_log</w:t>
      </w:r>
      <w:proofErr w:type="spellEnd"/>
      <w:r w:rsidRPr="00AC1033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file for details</w:t>
      </w:r>
    </w:p>
    <w:p w14:paraId="44AA449B" w14:textId="41797421" w:rsidR="00AC1033" w:rsidRPr="00AC1033" w:rsidRDefault="00AC1033" w:rsidP="00AC103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C103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E1A0E9F" wp14:editId="5E4613FB">
            <wp:extent cx="5278120" cy="2373630"/>
            <wp:effectExtent l="0" t="0" r="0" b="7620"/>
            <wp:docPr id="12238352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37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6C0F4" w14:textId="77777777" w:rsidR="00AC1033" w:rsidRPr="00AC1033" w:rsidRDefault="00AC1033" w:rsidP="00AC103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C1033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AF537E5" w14:textId="77777777" w:rsidR="00AC1033" w:rsidRDefault="00AC1033" w:rsidP="00AC103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1033">
        <w:rPr>
          <w:rFonts w:ascii="Segoe UI" w:hAnsi="Segoe UI" w:cs="Segoe UI"/>
          <w:color w:val="303030"/>
          <w:kern w:val="0"/>
          <w:szCs w:val="24"/>
        </w:rPr>
        <w:t>方法</w:t>
      </w:r>
      <w:proofErr w:type="gramStart"/>
      <w:r w:rsidRPr="00AC1033">
        <w:rPr>
          <w:rFonts w:ascii="Segoe UI" w:hAnsi="Segoe UI" w:cs="Segoe UI"/>
          <w:color w:val="303030"/>
          <w:kern w:val="0"/>
          <w:szCs w:val="24"/>
        </w:rPr>
        <w:t>一</w:t>
      </w:r>
      <w:proofErr w:type="gramEnd"/>
      <w:r w:rsidRPr="00AC1033">
        <w:rPr>
          <w:rFonts w:ascii="Segoe UI" w:hAnsi="Segoe UI" w:cs="Segoe UI"/>
          <w:color w:val="303030"/>
          <w:kern w:val="0"/>
          <w:szCs w:val="24"/>
        </w:rPr>
        <w:t>：安装</w:t>
      </w:r>
      <w:r w:rsidRPr="00AC1033">
        <w:rPr>
          <w:rFonts w:ascii="Segoe UI" w:hAnsi="Segoe UI" w:cs="Segoe UI"/>
          <w:color w:val="303030"/>
          <w:kern w:val="0"/>
          <w:szCs w:val="24"/>
        </w:rPr>
        <w:t>signed_priter_0.0102.1-1_arm64.deb</w:t>
      </w:r>
      <w:r w:rsidRPr="00AC1033">
        <w:rPr>
          <w:rFonts w:ascii="Segoe UI" w:hAnsi="Segoe UI" w:cs="Segoe UI"/>
          <w:color w:val="303030"/>
          <w:kern w:val="0"/>
          <w:szCs w:val="24"/>
        </w:rPr>
        <w:t>补丁包</w:t>
      </w:r>
    </w:p>
    <w:p w14:paraId="46F0489E" w14:textId="6EC30111" w:rsidR="00AC1033" w:rsidRDefault="00AC1033" w:rsidP="00AC103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object w:dxaOrig="3900" w:dyaOrig="816" w14:anchorId="4A0CCC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95pt;height:40.8pt" o:ole="">
            <v:imagedata r:id="rId5" o:title=""/>
          </v:shape>
          <o:OLEObject Type="Embed" ProgID="Package" ShapeID="_x0000_i1033" DrawAspect="Content" ObjectID="_1761054506" r:id="rId6"/>
        </w:object>
      </w:r>
    </w:p>
    <w:p w14:paraId="1D0770E4" w14:textId="77777777" w:rsidR="00AC1033" w:rsidRPr="00AC1033" w:rsidRDefault="00AC1033" w:rsidP="00AC1033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4BE43C4C" w14:textId="5D1969A9" w:rsidR="00AC1033" w:rsidRPr="00AC1033" w:rsidRDefault="00AC1033" w:rsidP="00AC103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1033">
        <w:rPr>
          <w:rFonts w:ascii="Segoe UI" w:hAnsi="Segoe UI" w:cs="Segoe UI"/>
          <w:color w:val="303030"/>
          <w:kern w:val="0"/>
          <w:szCs w:val="24"/>
        </w:rPr>
        <w:t>方法二：升级系统至最新版本，华为机型升级系统的方法参考：</w:t>
      </w:r>
      <w:r w:rsidRPr="00AC1033">
        <w:rPr>
          <w:rFonts w:ascii="Segoe UI" w:hAnsi="Segoe UI" w:cs="Segoe UI"/>
          <w:color w:val="0000FF"/>
          <w:kern w:val="0"/>
          <w:szCs w:val="24"/>
          <w:u w:val="single"/>
        </w:rPr>
        <w:t>统信桌面专业版【华为机器系统升级】方法介绍</w:t>
      </w:r>
    </w:p>
    <w:p w14:paraId="0DEA112B" w14:textId="249B60C6" w:rsidR="00AC1033" w:rsidRPr="00AC1033" w:rsidRDefault="00AC1033" w:rsidP="00AC1033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7A16520" w14:textId="77777777" w:rsidR="00AC1033" w:rsidRPr="00AC1033" w:rsidRDefault="00AC1033" w:rsidP="00AC103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1033">
        <w:rPr>
          <w:rFonts w:ascii="Segoe UI" w:hAnsi="Segoe UI" w:cs="Segoe UI"/>
          <w:color w:val="303030"/>
          <w:kern w:val="0"/>
          <w:szCs w:val="24"/>
        </w:rPr>
        <w:t> ©</w:t>
      </w:r>
      <w:r w:rsidRPr="00AC1033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该文档出自【</w:t>
      </w:r>
      <w:r w:rsidRPr="00AC1033">
        <w:rPr>
          <w:rFonts w:ascii="Segoe UI" w:hAnsi="Segoe UI" w:cs="Segoe UI"/>
          <w:color w:val="303030"/>
          <w:kern w:val="0"/>
          <w:szCs w:val="24"/>
        </w:rPr>
        <w:t>faq.uniontech.com</w:t>
      </w:r>
      <w:r w:rsidRPr="00AC1033">
        <w:rPr>
          <w:rFonts w:ascii="Segoe UI" w:hAnsi="Segoe UI" w:cs="Segoe UI"/>
          <w:color w:val="303030"/>
          <w:kern w:val="0"/>
          <w:szCs w:val="24"/>
        </w:rPr>
        <w:t>】统信软件知识分享平台。否则统信软件将追究相关版权责任。</w:t>
      </w:r>
    </w:p>
    <w:p w14:paraId="0452CC8A" w14:textId="77777777" w:rsidR="00130C09" w:rsidRPr="00AC1033" w:rsidRDefault="00130C09" w:rsidP="00AC1033"/>
    <w:sectPr w:rsidR="00130C09" w:rsidRPr="00AC1033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AD"/>
    <w:rsid w:val="00130C09"/>
    <w:rsid w:val="004A63E9"/>
    <w:rsid w:val="00700019"/>
    <w:rsid w:val="00751F93"/>
    <w:rsid w:val="007C21AD"/>
    <w:rsid w:val="00A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0B137"/>
  <w15:chartTrackingRefBased/>
  <w15:docId w15:val="{1D5A2078-2228-471A-AE24-EFB79B2F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C103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C1033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AC10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0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91239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226088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387455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562862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7533154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0084693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778719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201538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36997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2023-11-09T09:01:00Z</dcterms:created>
  <dcterms:modified xsi:type="dcterms:W3CDTF">2023-11-09T09:02:00Z</dcterms:modified>
</cp:coreProperties>
</file>